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0C" w:rsidRDefault="00A7780C" w:rsidP="00321CF8">
      <w:pPr>
        <w:jc w:val="center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433A8110" wp14:editId="62FA669F">
            <wp:extent cx="6877050" cy="9728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703D7" w:rsidRPr="008452F8" w:rsidRDefault="006703D7" w:rsidP="009A41F6">
      <w:pPr>
        <w:ind w:firstLine="195"/>
        <w:rPr>
          <w:b/>
          <w:bCs/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lastRenderedPageBreak/>
        <w:t>I. Пояснительная записка к учебному плану</w:t>
      </w:r>
      <w:r w:rsidR="00755503">
        <w:rPr>
          <w:b/>
          <w:bCs/>
          <w:color w:val="000000"/>
          <w:sz w:val="26"/>
          <w:szCs w:val="26"/>
        </w:rPr>
        <w:t xml:space="preserve"> на 2025/2026 учебный</w:t>
      </w:r>
      <w:r w:rsidRPr="008452F8">
        <w:rPr>
          <w:b/>
          <w:bCs/>
          <w:color w:val="000000"/>
          <w:sz w:val="26"/>
          <w:szCs w:val="26"/>
        </w:rPr>
        <w:t xml:space="preserve"> год начального общего</w:t>
      </w:r>
    </w:p>
    <w:p w:rsidR="006703D7" w:rsidRPr="008452F8" w:rsidRDefault="006703D7" w:rsidP="006703D7">
      <w:pPr>
        <w:rPr>
          <w:b/>
          <w:bCs/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>образования при пятидневной учебной неделе (1-4 классы).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Учебный план </w:t>
      </w:r>
      <w:r w:rsidR="001B6C8F" w:rsidRPr="008452F8">
        <w:rPr>
          <w:color w:val="000000"/>
          <w:sz w:val="26"/>
          <w:szCs w:val="26"/>
        </w:rPr>
        <w:t>МБОУ НОШ д. Ключевка,</w:t>
      </w:r>
      <w:r w:rsidRPr="008452F8">
        <w:rPr>
          <w:color w:val="000000"/>
          <w:sz w:val="26"/>
          <w:szCs w:val="26"/>
        </w:rPr>
        <w:t xml:space="preserve"> реализующий основные общеобразовательные программы начального общего образования, сформирован в соответствии с требованиями, изложенными в следующих документах: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1.Федеральный закон от 29 декабря 2012г. № 273-ФЗ «Об образовании в Российской Федерации» (ст. 28).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2.Закон Российской Федерации от 25 октября 1991г. № 1807-I «О языках народов Российской Федерации» (с изменениями и дополнениями).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3.Законом Республики Башкортостан «Об образовании Республики Башкортостан» от 01.07.2013г. № 696-3(с изменениями).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4. Законом Республики Башкортостан «О языках народов Республики Башкортостан» от 15.02.1999 № 216-3 (с изменениями)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5.Федеральный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6. Приказ Министерства просвещения Российской Федерации от 22 марта 2021г.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7. Приказ Министерства образования и науки Российской Федерации от 23.08.2017г.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2"/>
          <w:szCs w:val="22"/>
        </w:rPr>
        <w:t xml:space="preserve">8. </w:t>
      </w:r>
      <w:r w:rsidRPr="008452F8">
        <w:rPr>
          <w:color w:val="000000"/>
          <w:sz w:val="26"/>
          <w:szCs w:val="26"/>
        </w:rPr>
        <w:t>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№ 286».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9.Приказ Министерства просвещения РФ от 16.11.2022г. № 992 «Об утверждении федеральной образовательной программы начального общего образования».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10. Решение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обновленных ФГОС общего образования» от 29 августа 2024г. 11.Постановление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12.Постановление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13. Письмо Министерства образования и науки Российской Федерации от 25.05.2015г.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№ 08-761 «Об изучении предметных областей ОРКСЭ и ОДНКНР».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14. Письмо Министерства образования и науки Российской Федерации от 31.03.2015г.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lastRenderedPageBreak/>
        <w:t>№ 08-461 «О направлении регламента выбора модулей ОРКСЭ».</w:t>
      </w:r>
    </w:p>
    <w:p w:rsidR="006703D7" w:rsidRPr="008452F8" w:rsidRDefault="006703D7" w:rsidP="001B6C8F">
      <w:pPr>
        <w:rPr>
          <w:sz w:val="24"/>
          <w:szCs w:val="24"/>
        </w:rPr>
      </w:pPr>
      <w:r w:rsidRPr="008452F8">
        <w:rPr>
          <w:color w:val="000000"/>
          <w:sz w:val="26"/>
          <w:szCs w:val="26"/>
        </w:rPr>
        <w:t xml:space="preserve">15. Основная образовательная программа начального общего образования </w:t>
      </w:r>
      <w:r w:rsidR="001B6C8F" w:rsidRPr="008452F8">
        <w:rPr>
          <w:color w:val="000000"/>
          <w:sz w:val="26"/>
          <w:szCs w:val="26"/>
        </w:rPr>
        <w:t>МБОУ НОШ д. Ключевка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16.Положение о языке (языках) образования </w:t>
      </w:r>
      <w:r w:rsidR="001B6C8F" w:rsidRPr="008452F8">
        <w:rPr>
          <w:color w:val="000000"/>
          <w:sz w:val="26"/>
          <w:szCs w:val="26"/>
        </w:rPr>
        <w:t>МБОУ НОШ д. Ключевка</w:t>
      </w:r>
    </w:p>
    <w:p w:rsidR="001B6C8F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17. Устав </w:t>
      </w:r>
      <w:r w:rsidR="001B6C8F" w:rsidRPr="008452F8">
        <w:rPr>
          <w:color w:val="000000"/>
          <w:sz w:val="26"/>
          <w:szCs w:val="26"/>
        </w:rPr>
        <w:t xml:space="preserve">МБОУ НОШ д. Ключевка 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Учебный план является частью основной общеобразовательной программы начального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общего образования </w:t>
      </w:r>
      <w:r w:rsidR="001B6C8F" w:rsidRPr="008452F8">
        <w:rPr>
          <w:color w:val="000000"/>
          <w:sz w:val="26"/>
          <w:szCs w:val="26"/>
        </w:rPr>
        <w:t xml:space="preserve">МБОУ НОШ д. Ключевка </w:t>
      </w:r>
      <w:r w:rsidRPr="008452F8">
        <w:rPr>
          <w:color w:val="000000"/>
          <w:sz w:val="26"/>
          <w:szCs w:val="26"/>
        </w:rPr>
        <w:t>и реализуется в I-IV классах. Учебный план обеспечивает выполнение гигиенических требований к режиму образовательного процесса, установленных СП 2.4.3648-20 и СанПиН 1.2.3685-21, и предусматривает 4-летний нормативный срок освоения образовательных программ начального общего образования для I-IV классов. Общее количество часов учебных занятий за 4 года – 3039 часов.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Учебный процесс в I-IV классах организован в условиях пятидневной учебной недели в соответствии с Санитарно-эпидемиологическими нормами (СП 2.4.3648-20 и СанПиН 1.2. 3685-21), регламентирован Календарным учебным графиком. Продолжительность учебного года составляет 33 учебных недели для 1 классов, 34 учебных недели для 2-4 классов. Общая продолжительность осенних, зимних, весенних каникул не менее 30 календарных дней.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Учебный план </w:t>
      </w:r>
      <w:r w:rsidR="001B6C8F" w:rsidRPr="008452F8">
        <w:rPr>
          <w:color w:val="000000"/>
          <w:sz w:val="26"/>
          <w:szCs w:val="26"/>
        </w:rPr>
        <w:t xml:space="preserve">МБОУ НОШ д. Ключевка </w:t>
      </w:r>
      <w:r w:rsidRPr="008452F8">
        <w:rPr>
          <w:color w:val="000000"/>
          <w:sz w:val="26"/>
          <w:szCs w:val="26"/>
        </w:rPr>
        <w:t>для 1-4 классов, реализующих основную образовательную программу начального общего образования,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Количество часов, отведенных на освоение обучающимися учебного плана, не превышает величину недельной образоват</w:t>
      </w:r>
      <w:r w:rsidR="001B6C8F" w:rsidRPr="008452F8">
        <w:rPr>
          <w:color w:val="000000"/>
          <w:sz w:val="26"/>
          <w:szCs w:val="26"/>
        </w:rPr>
        <w:t>ельной нагрузки, предусмотренной</w:t>
      </w:r>
      <w:r w:rsidRPr="008452F8">
        <w:rPr>
          <w:color w:val="000000"/>
          <w:sz w:val="26"/>
          <w:szCs w:val="26"/>
        </w:rPr>
        <w:t xml:space="preserve"> нормативными документами. Максимально допустимая аудиторная недельная нагрузка обучающихся соответствует нормати</w:t>
      </w:r>
      <w:r w:rsidR="001B6C8F" w:rsidRPr="008452F8">
        <w:rPr>
          <w:color w:val="000000"/>
          <w:sz w:val="26"/>
          <w:szCs w:val="26"/>
        </w:rPr>
        <w:t>вным требованиям и составляет 20</w:t>
      </w:r>
      <w:r w:rsidRPr="008452F8">
        <w:rPr>
          <w:color w:val="000000"/>
          <w:sz w:val="26"/>
          <w:szCs w:val="26"/>
        </w:rPr>
        <w:t xml:space="preserve"> час</w:t>
      </w:r>
      <w:r w:rsidR="001B6C8F" w:rsidRPr="008452F8">
        <w:rPr>
          <w:color w:val="000000"/>
          <w:sz w:val="26"/>
          <w:szCs w:val="26"/>
        </w:rPr>
        <w:t>ов в 1 классе</w:t>
      </w:r>
      <w:r w:rsidRPr="008452F8">
        <w:rPr>
          <w:color w:val="000000"/>
          <w:sz w:val="26"/>
          <w:szCs w:val="26"/>
        </w:rPr>
        <w:t xml:space="preserve"> и 23 часа в</w:t>
      </w:r>
      <w:r w:rsidR="001B6C8F" w:rsidRPr="008452F8">
        <w:rPr>
          <w:color w:val="000000"/>
          <w:sz w:val="26"/>
          <w:szCs w:val="26"/>
        </w:rPr>
        <w:t>о</w:t>
      </w:r>
      <w:r w:rsidRPr="008452F8">
        <w:rPr>
          <w:color w:val="000000"/>
          <w:sz w:val="26"/>
          <w:szCs w:val="26"/>
        </w:rPr>
        <w:t xml:space="preserve"> 2-4 классах.</w:t>
      </w:r>
    </w:p>
    <w:p w:rsidR="006703D7" w:rsidRPr="00DE40E5" w:rsidRDefault="006703D7" w:rsidP="006703D7">
      <w:pPr>
        <w:rPr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Обучение в 1 классе осуществляется с соблюдением следующих требований: учебные занятия проводятся по 5-дневной учебной неделе, в первую смену. </w:t>
      </w:r>
      <w:r w:rsidRPr="00DE40E5">
        <w:rPr>
          <w:sz w:val="26"/>
          <w:szCs w:val="26"/>
        </w:rPr>
        <w:t>Обучение осуществляется с использованием «ступенчатого» режима обучения в первом полугодии (в сентябре, октябре - по 3 урока в день по 35 минут, в ноябре-декабре – по 4 урока по 35 минут); во втором полугодии (январь – май) – по 4 урока по 40 минут; в середине учебного дня организуется динамическая пауза продолжительностью не менее 40 минут; предоставляются дополнительные недельные каникулы в середине третьей четверти.</w:t>
      </w:r>
    </w:p>
    <w:p w:rsidR="006703D7" w:rsidRPr="00DE40E5" w:rsidRDefault="006703D7" w:rsidP="006703D7">
      <w:pPr>
        <w:rPr>
          <w:sz w:val="26"/>
          <w:szCs w:val="26"/>
        </w:rPr>
      </w:pPr>
      <w:r w:rsidRPr="00DE40E5">
        <w:rPr>
          <w:sz w:val="26"/>
          <w:szCs w:val="26"/>
        </w:rPr>
        <w:t>Образовательная недельная нагрузка равномерно распределена в течение учебной недели, объем максимальной допустимой нагрузки в течение дня</w:t>
      </w:r>
      <w:r w:rsidR="001B6C8F" w:rsidRPr="00DE40E5">
        <w:rPr>
          <w:sz w:val="26"/>
          <w:szCs w:val="26"/>
        </w:rPr>
        <w:t xml:space="preserve"> составляет: для обучающихся 1</w:t>
      </w:r>
      <w:r w:rsidRPr="00DE40E5">
        <w:rPr>
          <w:sz w:val="26"/>
          <w:szCs w:val="26"/>
        </w:rPr>
        <w:t xml:space="preserve"> класс</w:t>
      </w:r>
      <w:r w:rsidR="001B6C8F" w:rsidRPr="00DE40E5">
        <w:rPr>
          <w:sz w:val="26"/>
          <w:szCs w:val="26"/>
        </w:rPr>
        <w:t>а</w:t>
      </w:r>
      <w:r w:rsidRPr="00DE40E5">
        <w:rPr>
          <w:sz w:val="26"/>
          <w:szCs w:val="26"/>
        </w:rPr>
        <w:t xml:space="preserve"> – 4 урока и один раз в неделю 5 уроков, за счет урока физической культуры; для обучающихся 2-4 классов –5 уроков и один раз в неделю 6 уроков за счет урока физической культуры.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Объем домашних заданий (по всем предметам) предполагает затраты времени на его выполнение, не превышающие (в астрономических часах): в 1 классе – 1,0 часа; во 2-3-м классах – 1,5 часов, в 4 классе – 2,0 часов.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При реализации общеобразовательных программ используются: очная форма обучения, дистанционное обучение с использованием электронного обучения и дистанционных образовательных технологий при необходимости (карантин, </w:t>
      </w:r>
      <w:r w:rsidRPr="008452F8">
        <w:rPr>
          <w:color w:val="000000"/>
          <w:sz w:val="26"/>
          <w:szCs w:val="26"/>
        </w:rPr>
        <w:lastRenderedPageBreak/>
        <w:t>временная нетрудоспособность и т.п.).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e-mail;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Российской Федерации об образовательной деятельности.</w:t>
      </w:r>
    </w:p>
    <w:p w:rsidR="006703D7" w:rsidRPr="008452F8" w:rsidRDefault="006703D7" w:rsidP="006703D7">
      <w:pPr>
        <w:rPr>
          <w:sz w:val="24"/>
          <w:szCs w:val="24"/>
        </w:rPr>
      </w:pPr>
      <w:r w:rsidRPr="008452F8">
        <w:rPr>
          <w:color w:val="000000"/>
          <w:sz w:val="26"/>
          <w:szCs w:val="26"/>
        </w:rPr>
        <w:t xml:space="preserve">Учебный план определяет формы промежуточной аттестации обучающихся начального общего образования в соответствии с положением </w:t>
      </w:r>
      <w:r w:rsidR="001B6C8F" w:rsidRPr="008452F8">
        <w:rPr>
          <w:color w:val="000000"/>
          <w:sz w:val="26"/>
          <w:szCs w:val="26"/>
        </w:rPr>
        <w:t xml:space="preserve">МБОУ НОШ д. Ключевка </w:t>
      </w:r>
      <w:r w:rsidRPr="008452F8">
        <w:rPr>
          <w:color w:val="000000"/>
          <w:sz w:val="26"/>
          <w:szCs w:val="26"/>
        </w:rPr>
        <w:t>«О формах, периодичности и порядке текущего контроля успеваемости и промежуточной аттестации обучающихся по основным общеобразовательным программам» по итогам года в сроки установленными календарным учебным графиком организации. Основные формы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промежуточной аттестации: диктант, диктант с грамматическим заданием, контрольная работа, техника чтения, комплексная проверочная работа.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Учебный план обеспечивает реализацию ФГОС НОО и является составной частью основной образовательной программы начального общего образования </w:t>
      </w:r>
      <w:r w:rsidR="001B6C8F" w:rsidRPr="008452F8">
        <w:rPr>
          <w:color w:val="000000"/>
          <w:sz w:val="26"/>
          <w:szCs w:val="26"/>
        </w:rPr>
        <w:t>МБОУ НОШ д. Ключевка</w:t>
      </w:r>
      <w:r w:rsidRPr="008452F8">
        <w:rPr>
          <w:color w:val="000000"/>
          <w:sz w:val="26"/>
          <w:szCs w:val="26"/>
        </w:rPr>
        <w:t>. Учебный план состоит из двух частей – обязательной части и части, формируемой участниками образовательных отношений.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Обязательная часть учебного плана </w:t>
      </w:r>
      <w:r w:rsidRPr="008452F8">
        <w:rPr>
          <w:color w:val="000000"/>
          <w:sz w:val="26"/>
          <w:szCs w:val="26"/>
        </w:rPr>
        <w:t>представлена следующими предметными областями: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культура», каждая из которых направлена на решение основных задач реализации содержания учебных предметов, входящих в их состав.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«Русский язык и литературное чтение» </w:t>
      </w:r>
      <w:r w:rsidRPr="008452F8">
        <w:rPr>
          <w:color w:val="000000"/>
          <w:sz w:val="26"/>
          <w:szCs w:val="26"/>
        </w:rPr>
        <w:t xml:space="preserve">включает в себя учебные предметы </w:t>
      </w:r>
      <w:r w:rsidRPr="008452F8">
        <w:rPr>
          <w:b/>
          <w:bCs/>
          <w:color w:val="000000"/>
          <w:sz w:val="26"/>
          <w:szCs w:val="26"/>
        </w:rPr>
        <w:t xml:space="preserve">«Русский язык», </w:t>
      </w:r>
      <w:r w:rsidRPr="008452F8">
        <w:rPr>
          <w:color w:val="000000"/>
          <w:sz w:val="26"/>
          <w:szCs w:val="26"/>
        </w:rPr>
        <w:t>«</w:t>
      </w:r>
      <w:r w:rsidRPr="008452F8">
        <w:rPr>
          <w:b/>
          <w:bCs/>
          <w:color w:val="000000"/>
          <w:sz w:val="26"/>
          <w:szCs w:val="26"/>
        </w:rPr>
        <w:t xml:space="preserve">Литературное чтение». </w:t>
      </w:r>
      <w:r w:rsidRPr="008452F8">
        <w:rPr>
          <w:color w:val="000000"/>
          <w:sz w:val="26"/>
          <w:szCs w:val="26"/>
        </w:rPr>
        <w:t>Учебный предмет «Русский язык» представлен в объеме 5 часов в неделю в 1-4 классах.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Учебный предмет «Литературное чтение» представлен в объеме 3 часа в неделю в 1-4 классах.</w:t>
      </w:r>
    </w:p>
    <w:p w:rsidR="001B6C8F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«Родной язык и родная литература» </w:t>
      </w:r>
      <w:r w:rsidRPr="008452F8">
        <w:rPr>
          <w:color w:val="000000"/>
          <w:sz w:val="26"/>
          <w:szCs w:val="26"/>
        </w:rPr>
        <w:t xml:space="preserve">представлена учебными предметами </w:t>
      </w:r>
      <w:r w:rsidRPr="008452F8">
        <w:rPr>
          <w:b/>
          <w:bCs/>
          <w:color w:val="000000"/>
          <w:sz w:val="26"/>
          <w:szCs w:val="26"/>
        </w:rPr>
        <w:t xml:space="preserve">«Родной </w:t>
      </w:r>
      <w:r w:rsidR="001B6C8F" w:rsidRPr="008452F8">
        <w:rPr>
          <w:b/>
          <w:bCs/>
          <w:color w:val="000000"/>
          <w:sz w:val="26"/>
          <w:szCs w:val="26"/>
        </w:rPr>
        <w:t xml:space="preserve">(русский) </w:t>
      </w:r>
      <w:r w:rsidRPr="008452F8">
        <w:rPr>
          <w:b/>
          <w:bCs/>
          <w:color w:val="000000"/>
          <w:sz w:val="26"/>
          <w:szCs w:val="26"/>
        </w:rPr>
        <w:t xml:space="preserve">язык», «Государственный (башкирский) язык Республики Башкортостан» </w:t>
      </w:r>
      <w:r w:rsidRPr="008452F8">
        <w:rPr>
          <w:color w:val="000000"/>
          <w:sz w:val="26"/>
          <w:szCs w:val="26"/>
        </w:rPr>
        <w:t>и «</w:t>
      </w:r>
      <w:r w:rsidRPr="008452F8">
        <w:rPr>
          <w:b/>
          <w:bCs/>
          <w:color w:val="000000"/>
          <w:sz w:val="26"/>
          <w:szCs w:val="26"/>
        </w:rPr>
        <w:t xml:space="preserve">Литературное чтение на родном </w:t>
      </w:r>
      <w:r w:rsidR="001B6C8F" w:rsidRPr="008452F8">
        <w:rPr>
          <w:b/>
          <w:bCs/>
          <w:color w:val="000000"/>
          <w:sz w:val="26"/>
          <w:szCs w:val="26"/>
        </w:rPr>
        <w:t xml:space="preserve">(русском) </w:t>
      </w:r>
      <w:r w:rsidRPr="008452F8">
        <w:rPr>
          <w:b/>
          <w:bCs/>
          <w:color w:val="000000"/>
          <w:sz w:val="26"/>
          <w:szCs w:val="26"/>
        </w:rPr>
        <w:t xml:space="preserve">языке», </w:t>
      </w:r>
      <w:r w:rsidRPr="008452F8">
        <w:rPr>
          <w:color w:val="000000"/>
          <w:sz w:val="26"/>
          <w:szCs w:val="26"/>
        </w:rPr>
        <w:t xml:space="preserve">которые изучаются в </w:t>
      </w:r>
      <w:r w:rsidR="001B6C8F" w:rsidRPr="008452F8">
        <w:rPr>
          <w:color w:val="000000"/>
          <w:sz w:val="26"/>
          <w:szCs w:val="26"/>
        </w:rPr>
        <w:t xml:space="preserve">МБОУ НОШ д. Ключевка </w:t>
      </w:r>
      <w:r w:rsidRPr="008452F8">
        <w:rPr>
          <w:color w:val="000000"/>
          <w:sz w:val="26"/>
          <w:szCs w:val="26"/>
        </w:rPr>
        <w:t xml:space="preserve">по заявлению родителей (законных представителей) обучающихся по выбору: родной (русский) язык, родной (башкирский) язык. </w:t>
      </w:r>
    </w:p>
    <w:p w:rsidR="006703D7" w:rsidRPr="002C222F" w:rsidRDefault="006703D7" w:rsidP="006703D7">
      <w:pPr>
        <w:rPr>
          <w:sz w:val="26"/>
          <w:szCs w:val="26"/>
        </w:rPr>
      </w:pPr>
      <w:r w:rsidRPr="002C222F">
        <w:rPr>
          <w:sz w:val="26"/>
          <w:szCs w:val="26"/>
        </w:rPr>
        <w:t xml:space="preserve">Учебный предмет «Родной </w:t>
      </w:r>
      <w:r w:rsidR="001B6C8F" w:rsidRPr="002C222F">
        <w:rPr>
          <w:sz w:val="26"/>
          <w:szCs w:val="26"/>
        </w:rPr>
        <w:t xml:space="preserve">(русский) </w:t>
      </w:r>
      <w:r w:rsidRPr="002C222F">
        <w:rPr>
          <w:sz w:val="26"/>
          <w:szCs w:val="26"/>
        </w:rPr>
        <w:t>язык» представлен в объеме 1 час в неделю в</w:t>
      </w:r>
      <w:r w:rsidR="00755503">
        <w:rPr>
          <w:sz w:val="26"/>
          <w:szCs w:val="26"/>
        </w:rPr>
        <w:t>о</w:t>
      </w:r>
      <w:r w:rsidRPr="002C222F">
        <w:rPr>
          <w:sz w:val="26"/>
          <w:szCs w:val="26"/>
        </w:rPr>
        <w:t xml:space="preserve"> </w:t>
      </w:r>
      <w:r w:rsidR="00755503">
        <w:rPr>
          <w:sz w:val="26"/>
          <w:szCs w:val="26"/>
        </w:rPr>
        <w:t>2,</w:t>
      </w:r>
      <w:r w:rsidR="00DE40E5" w:rsidRPr="002C222F">
        <w:rPr>
          <w:sz w:val="26"/>
          <w:szCs w:val="26"/>
        </w:rPr>
        <w:t>3</w:t>
      </w:r>
      <w:r w:rsidRPr="002C222F">
        <w:rPr>
          <w:sz w:val="26"/>
          <w:szCs w:val="26"/>
        </w:rPr>
        <w:t xml:space="preserve"> классах</w:t>
      </w:r>
      <w:r w:rsidR="00DE40E5" w:rsidRPr="002C222F">
        <w:rPr>
          <w:sz w:val="26"/>
          <w:szCs w:val="26"/>
        </w:rPr>
        <w:t xml:space="preserve">, 0,5 часов в </w:t>
      </w:r>
      <w:r w:rsidR="00755503">
        <w:rPr>
          <w:sz w:val="26"/>
          <w:szCs w:val="26"/>
        </w:rPr>
        <w:t>1,4 классах</w:t>
      </w:r>
      <w:r w:rsidRPr="002C222F">
        <w:rPr>
          <w:sz w:val="26"/>
          <w:szCs w:val="26"/>
        </w:rPr>
        <w:t>.</w:t>
      </w:r>
    </w:p>
    <w:p w:rsidR="006703D7" w:rsidRPr="002C222F" w:rsidRDefault="006703D7" w:rsidP="006703D7">
      <w:pPr>
        <w:rPr>
          <w:sz w:val="26"/>
          <w:szCs w:val="26"/>
        </w:rPr>
      </w:pPr>
      <w:r w:rsidRPr="002C222F">
        <w:rPr>
          <w:sz w:val="26"/>
          <w:szCs w:val="26"/>
        </w:rPr>
        <w:t xml:space="preserve">Учебный предмет «Литературное чтение на родном </w:t>
      </w:r>
      <w:r w:rsidR="001B6C8F" w:rsidRPr="002C222F">
        <w:rPr>
          <w:sz w:val="26"/>
          <w:szCs w:val="26"/>
        </w:rPr>
        <w:t xml:space="preserve">(русском) </w:t>
      </w:r>
      <w:r w:rsidRPr="002C222F">
        <w:rPr>
          <w:sz w:val="26"/>
          <w:szCs w:val="26"/>
        </w:rPr>
        <w:t>языке» представл</w:t>
      </w:r>
      <w:r w:rsidR="00DE40E5" w:rsidRPr="002C222F">
        <w:rPr>
          <w:sz w:val="26"/>
          <w:szCs w:val="26"/>
        </w:rPr>
        <w:t xml:space="preserve">ен в объеме 1 час в неделю </w:t>
      </w:r>
      <w:r w:rsidR="00755503" w:rsidRPr="002C222F">
        <w:rPr>
          <w:sz w:val="26"/>
          <w:szCs w:val="26"/>
        </w:rPr>
        <w:t>в</w:t>
      </w:r>
      <w:r w:rsidR="00755503">
        <w:rPr>
          <w:sz w:val="26"/>
          <w:szCs w:val="26"/>
        </w:rPr>
        <w:t>о</w:t>
      </w:r>
      <w:r w:rsidR="00755503" w:rsidRPr="002C222F">
        <w:rPr>
          <w:sz w:val="26"/>
          <w:szCs w:val="26"/>
        </w:rPr>
        <w:t xml:space="preserve"> </w:t>
      </w:r>
      <w:r w:rsidR="00755503">
        <w:rPr>
          <w:sz w:val="26"/>
          <w:szCs w:val="26"/>
        </w:rPr>
        <w:t>2,</w:t>
      </w:r>
      <w:r w:rsidR="00755503" w:rsidRPr="002C222F">
        <w:rPr>
          <w:sz w:val="26"/>
          <w:szCs w:val="26"/>
        </w:rPr>
        <w:t xml:space="preserve">3 классах, 0,5 часов в </w:t>
      </w:r>
      <w:r w:rsidR="00755503">
        <w:rPr>
          <w:sz w:val="26"/>
          <w:szCs w:val="26"/>
        </w:rPr>
        <w:t>1,4 классах</w:t>
      </w:r>
      <w:r w:rsidRPr="002C222F">
        <w:rPr>
          <w:sz w:val="26"/>
          <w:szCs w:val="26"/>
        </w:rPr>
        <w:t>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 xml:space="preserve">Учебный предмет «Государственный (башкирский) язык Республики Башкортостан» представлен в объеме 1 час в неделю в 1-4 классах. Изучение предмета «Государственный (башкирский) язык Республики Башкортостан» организовано с учетом мнения и на основании заявлений родителей (законных представителей) обучающихся. 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«Иностранный язык» </w:t>
      </w:r>
      <w:r w:rsidRPr="008452F8">
        <w:rPr>
          <w:color w:val="000000"/>
          <w:sz w:val="26"/>
          <w:szCs w:val="26"/>
        </w:rPr>
        <w:t xml:space="preserve">представлена учебным предметом </w:t>
      </w:r>
      <w:r w:rsidRPr="008452F8">
        <w:rPr>
          <w:b/>
          <w:bCs/>
          <w:color w:val="000000"/>
          <w:sz w:val="26"/>
          <w:szCs w:val="26"/>
        </w:rPr>
        <w:t xml:space="preserve">«Иностранный язык», </w:t>
      </w:r>
      <w:r w:rsidR="001B6C8F" w:rsidRPr="008452F8">
        <w:rPr>
          <w:color w:val="000000"/>
          <w:sz w:val="26"/>
          <w:szCs w:val="26"/>
        </w:rPr>
        <w:t>в рамках которого изучае</w:t>
      </w:r>
      <w:r w:rsidRPr="008452F8">
        <w:rPr>
          <w:color w:val="000000"/>
          <w:sz w:val="26"/>
          <w:szCs w:val="26"/>
        </w:rPr>
        <w:t xml:space="preserve">тся английский язык, с учетом мнения и на основании заявлений родителей (законных представителей) </w:t>
      </w:r>
      <w:r w:rsidRPr="008452F8">
        <w:rPr>
          <w:color w:val="000000"/>
          <w:sz w:val="26"/>
          <w:szCs w:val="26"/>
        </w:rPr>
        <w:lastRenderedPageBreak/>
        <w:t xml:space="preserve">обучающихся во 2-4 классах (2 часа в неделю). </w:t>
      </w:r>
      <w:r w:rsidRPr="008452F8">
        <w:rPr>
          <w:b/>
          <w:bCs/>
          <w:color w:val="000000"/>
          <w:sz w:val="26"/>
          <w:szCs w:val="26"/>
        </w:rPr>
        <w:t xml:space="preserve">Предметная область «Математика и информатика» </w:t>
      </w:r>
      <w:r w:rsidRPr="008452F8">
        <w:rPr>
          <w:color w:val="000000"/>
          <w:sz w:val="26"/>
          <w:szCs w:val="26"/>
        </w:rPr>
        <w:t xml:space="preserve">включает в себя учебный предмет </w:t>
      </w:r>
      <w:r w:rsidRPr="008452F8">
        <w:rPr>
          <w:b/>
          <w:bCs/>
          <w:color w:val="000000"/>
          <w:sz w:val="26"/>
          <w:szCs w:val="26"/>
        </w:rPr>
        <w:t xml:space="preserve">«Математика», </w:t>
      </w:r>
      <w:r w:rsidRPr="008452F8">
        <w:rPr>
          <w:color w:val="000000"/>
          <w:sz w:val="26"/>
          <w:szCs w:val="26"/>
        </w:rPr>
        <w:t>который представлен в объеме 4 часа в неделю в 1-4 классах.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««Обществознание и естествознание» </w:t>
      </w:r>
      <w:r w:rsidRPr="008452F8">
        <w:rPr>
          <w:color w:val="000000"/>
          <w:sz w:val="26"/>
          <w:szCs w:val="26"/>
        </w:rPr>
        <w:t xml:space="preserve">включает в себя учебный предмет </w:t>
      </w:r>
      <w:r w:rsidRPr="008452F8">
        <w:rPr>
          <w:b/>
          <w:bCs/>
          <w:color w:val="000000"/>
          <w:sz w:val="26"/>
          <w:szCs w:val="26"/>
        </w:rPr>
        <w:t>«Окружающий мир»</w:t>
      </w:r>
      <w:r w:rsidRPr="008452F8">
        <w:rPr>
          <w:color w:val="000000"/>
          <w:sz w:val="26"/>
          <w:szCs w:val="26"/>
        </w:rPr>
        <w:t>, который представлен в объеме 2 часа в неделю в 1-4 классах.</w:t>
      </w:r>
    </w:p>
    <w:p w:rsidR="006703D7" w:rsidRPr="008452F8" w:rsidRDefault="006703D7" w:rsidP="006703D7">
      <w:pPr>
        <w:rPr>
          <w:sz w:val="24"/>
          <w:szCs w:val="24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ОРКСЭ </w:t>
      </w:r>
      <w:r w:rsidRPr="008452F8">
        <w:rPr>
          <w:color w:val="000000"/>
          <w:sz w:val="26"/>
          <w:szCs w:val="26"/>
        </w:rPr>
        <w:t>состоит из учебных модулей по выбору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 соответствии с федеральным законом выбор модуля осуществляется по заявлению родителей (законных представителей) несовершеннолетних обучающихся. Выбор фиксируется протоколами родительских собраний и письменными заявлениями родителей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(законных представителей). На основании решения родителей (законных представителей) обучающиеся будут изучать модуль «Основы мировых религиозных культур» (Протоколы родительских собраний № 2 от 11.12.2024г.).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«Искусство» </w:t>
      </w:r>
      <w:r w:rsidRPr="008452F8">
        <w:rPr>
          <w:color w:val="000000"/>
          <w:sz w:val="26"/>
          <w:szCs w:val="26"/>
        </w:rPr>
        <w:t xml:space="preserve">включает в себя учебные предметы </w:t>
      </w:r>
      <w:r w:rsidRPr="008452F8">
        <w:rPr>
          <w:b/>
          <w:bCs/>
          <w:color w:val="000000"/>
          <w:sz w:val="26"/>
          <w:szCs w:val="26"/>
        </w:rPr>
        <w:t xml:space="preserve">«Изобразительное искусство» и «Музыка». </w:t>
      </w:r>
      <w:r w:rsidRPr="008452F8">
        <w:rPr>
          <w:color w:val="000000"/>
          <w:sz w:val="26"/>
          <w:szCs w:val="26"/>
        </w:rPr>
        <w:t>Учебные предметы «Изобразительное искусство» и «Музыка» представлены в объеме 0,5 часов в неделю в 1-4 классах.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Предметная область «Технология» </w:t>
      </w:r>
      <w:r w:rsidRPr="008452F8">
        <w:rPr>
          <w:color w:val="000000"/>
          <w:sz w:val="26"/>
          <w:szCs w:val="26"/>
        </w:rPr>
        <w:t xml:space="preserve">включает в себя учебный предмет </w:t>
      </w:r>
      <w:r w:rsidRPr="008452F8">
        <w:rPr>
          <w:b/>
          <w:bCs/>
          <w:color w:val="000000"/>
          <w:sz w:val="26"/>
          <w:szCs w:val="26"/>
        </w:rPr>
        <w:t xml:space="preserve">«Труд (технология)», </w:t>
      </w:r>
      <w:r w:rsidRPr="008452F8">
        <w:rPr>
          <w:color w:val="000000"/>
          <w:sz w:val="26"/>
          <w:szCs w:val="26"/>
        </w:rPr>
        <w:t>который представлен в объеме 1 час в неделю в 1-4 классах.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>Предметная область «Физическая культура</w:t>
      </w:r>
      <w:r w:rsidRPr="008452F8">
        <w:rPr>
          <w:color w:val="000000"/>
          <w:sz w:val="26"/>
          <w:szCs w:val="26"/>
        </w:rPr>
        <w:t xml:space="preserve">» включает в себя учебный предмет «Физическая культура», который представлен в </w:t>
      </w:r>
      <w:r w:rsidR="00755503" w:rsidRPr="00755503">
        <w:rPr>
          <w:sz w:val="26"/>
          <w:szCs w:val="26"/>
        </w:rPr>
        <w:t>объеме 2 часа в неделю в 1-4</w:t>
      </w:r>
      <w:r w:rsidRPr="00755503">
        <w:rPr>
          <w:sz w:val="26"/>
          <w:szCs w:val="26"/>
        </w:rPr>
        <w:t xml:space="preserve"> в классах.</w:t>
      </w:r>
      <w:r w:rsidRPr="008452F8">
        <w:rPr>
          <w:color w:val="000000"/>
          <w:sz w:val="26"/>
          <w:szCs w:val="26"/>
        </w:rPr>
        <w:t xml:space="preserve"> С учетом интересов обучающихся и возможностей образовательной организации преподавание третьего часа учебного предмета «Физическая культура» в 1-4 классах организовано за счет часов внеурочной деятельности.</w:t>
      </w:r>
    </w:p>
    <w:p w:rsidR="006703D7" w:rsidRPr="008452F8" w:rsidRDefault="006703D7" w:rsidP="006703D7">
      <w:pPr>
        <w:rPr>
          <w:color w:val="000000"/>
          <w:sz w:val="26"/>
          <w:szCs w:val="26"/>
        </w:rPr>
      </w:pPr>
      <w:r w:rsidRPr="008452F8">
        <w:rPr>
          <w:b/>
          <w:bCs/>
          <w:color w:val="000000"/>
          <w:sz w:val="26"/>
          <w:szCs w:val="26"/>
        </w:rPr>
        <w:t xml:space="preserve">Часть учебного плана, формируемая участниками образовательных отношений, </w:t>
      </w:r>
      <w:r w:rsidRPr="008452F8">
        <w:rPr>
          <w:color w:val="000000"/>
          <w:sz w:val="26"/>
          <w:szCs w:val="26"/>
        </w:rPr>
        <w:t>обеспечивает реализацию интересов и индивидуальных потребностей обучающихся, их родителей (законных представителей) и педагогического коллектива. Время, отводимое на формируемую часть учебного плана, использовано на реализацию курсов внеурочной деятельности: «Подвижные игры» - отводится п</w:t>
      </w:r>
      <w:r w:rsidR="009A41F6" w:rsidRPr="008452F8">
        <w:rPr>
          <w:color w:val="000000"/>
          <w:sz w:val="26"/>
          <w:szCs w:val="26"/>
        </w:rPr>
        <w:t>о 1 часу в неделю в 1-4 классах</w:t>
      </w:r>
      <w:r w:rsidR="00253567" w:rsidRPr="008452F8">
        <w:rPr>
          <w:color w:val="000000"/>
          <w:sz w:val="26"/>
          <w:szCs w:val="26"/>
        </w:rPr>
        <w:t>. «В м</w:t>
      </w:r>
      <w:r w:rsidRPr="008452F8">
        <w:rPr>
          <w:color w:val="000000"/>
          <w:sz w:val="26"/>
          <w:szCs w:val="26"/>
        </w:rPr>
        <w:t>ир</w:t>
      </w:r>
      <w:r w:rsidR="00253567" w:rsidRPr="008452F8">
        <w:rPr>
          <w:color w:val="000000"/>
          <w:sz w:val="26"/>
          <w:szCs w:val="26"/>
        </w:rPr>
        <w:t>е</w:t>
      </w:r>
      <w:r w:rsidRPr="008452F8">
        <w:rPr>
          <w:color w:val="000000"/>
          <w:sz w:val="26"/>
          <w:szCs w:val="26"/>
        </w:rPr>
        <w:t xml:space="preserve"> музыки» - отводится по 0,5 часов в неделю в 1-4 классах; «</w:t>
      </w:r>
      <w:r w:rsidR="00253567" w:rsidRPr="008452F8">
        <w:rPr>
          <w:color w:val="000000"/>
          <w:sz w:val="26"/>
          <w:szCs w:val="26"/>
        </w:rPr>
        <w:t>Юный художник</w:t>
      </w:r>
      <w:r w:rsidRPr="008452F8">
        <w:rPr>
          <w:color w:val="000000"/>
          <w:sz w:val="26"/>
          <w:szCs w:val="26"/>
        </w:rPr>
        <w:t>» - отводится по 0,5 часов в неделю в 1-4 классах; «Основы функциональной грамотности» - отводит</w:t>
      </w:r>
      <w:r w:rsidR="00253567" w:rsidRPr="008452F8">
        <w:rPr>
          <w:color w:val="000000"/>
          <w:sz w:val="26"/>
          <w:szCs w:val="26"/>
        </w:rPr>
        <w:t>ся по 0,5 часов в неделю в 1-</w:t>
      </w:r>
      <w:r w:rsidRPr="008452F8">
        <w:rPr>
          <w:color w:val="000000"/>
          <w:sz w:val="26"/>
          <w:szCs w:val="26"/>
        </w:rPr>
        <w:t>4 классах; «</w:t>
      </w:r>
      <w:r w:rsidR="00253567" w:rsidRPr="008452F8">
        <w:rPr>
          <w:color w:val="000000"/>
          <w:sz w:val="26"/>
          <w:szCs w:val="26"/>
        </w:rPr>
        <w:t xml:space="preserve">Основы финансовой грамотности» </w:t>
      </w:r>
      <w:r w:rsidRPr="008452F8">
        <w:rPr>
          <w:color w:val="000000"/>
          <w:sz w:val="26"/>
          <w:szCs w:val="26"/>
        </w:rPr>
        <w:t>- отводится по 0,5 часов в неделю в 1- 4 классах; «Разговоры о важном» - отводится по 1 часу в неделю в 1-4 классах.</w:t>
      </w:r>
    </w:p>
    <w:p w:rsidR="006703D7" w:rsidRPr="008452F8" w:rsidRDefault="006703D7" w:rsidP="00253567">
      <w:pPr>
        <w:ind w:firstLine="708"/>
        <w:rPr>
          <w:color w:val="000000"/>
          <w:sz w:val="26"/>
          <w:szCs w:val="26"/>
        </w:rPr>
      </w:pPr>
      <w:r w:rsidRPr="008452F8">
        <w:rPr>
          <w:color w:val="000000"/>
          <w:sz w:val="26"/>
          <w:szCs w:val="26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объемов финансирования, направляемых на реализацию основной образовательной программы начального общего образования.</w:t>
      </w:r>
    </w:p>
    <w:p w:rsidR="006703D7" w:rsidRPr="008452F8" w:rsidRDefault="006703D7" w:rsidP="00253567">
      <w:pPr>
        <w:ind w:firstLine="708"/>
        <w:rPr>
          <w:sz w:val="24"/>
          <w:szCs w:val="24"/>
        </w:rPr>
      </w:pPr>
      <w:r w:rsidRPr="008452F8">
        <w:rPr>
          <w:color w:val="000000"/>
          <w:sz w:val="26"/>
          <w:szCs w:val="26"/>
        </w:rPr>
        <w:t xml:space="preserve">Согласно требованиям ФГОС НОО обязательная часть составляет 80%, а часть, формируемая участниками образовательных отношений, – 20 % от общего объема основной образовательной программы. Для достижения целей основной образовательной программы </w:t>
      </w:r>
      <w:r w:rsidR="00253567" w:rsidRPr="008452F8">
        <w:rPr>
          <w:color w:val="000000"/>
          <w:sz w:val="26"/>
          <w:szCs w:val="26"/>
        </w:rPr>
        <w:t xml:space="preserve">МБОУ НОШ д. Ключевка </w:t>
      </w:r>
      <w:r w:rsidRPr="008452F8">
        <w:rPr>
          <w:color w:val="000000"/>
          <w:sz w:val="26"/>
          <w:szCs w:val="26"/>
        </w:rPr>
        <w:t xml:space="preserve">используются возможности </w:t>
      </w:r>
      <w:r w:rsidRPr="008452F8">
        <w:rPr>
          <w:color w:val="000000"/>
          <w:sz w:val="26"/>
          <w:szCs w:val="26"/>
        </w:rPr>
        <w:lastRenderedPageBreak/>
        <w:t>учебного плана (в т. ч. элективные курсы), внеурочной деятельности, внеклассной работы (организация классных часов, внеклассных мероприятий, экскурсий, походов, проектной деятельности, часов общения, праздников, посещения музеев, библиотек, выставок, подготовка и проведение научных ярмарок, концертов, спектаклей, школьные научные общества, социальные и гражданские акции и т.д.), ресурсы социальных партнёров</w:t>
      </w: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2C222F" w:rsidRDefault="002C222F" w:rsidP="008452F8">
      <w:pPr>
        <w:jc w:val="center"/>
        <w:rPr>
          <w:b/>
          <w:sz w:val="24"/>
          <w:szCs w:val="24"/>
        </w:rPr>
      </w:pPr>
    </w:p>
    <w:p w:rsidR="006A0ECA" w:rsidRDefault="006A0ECA" w:rsidP="008452F8">
      <w:pPr>
        <w:jc w:val="center"/>
        <w:rPr>
          <w:b/>
          <w:sz w:val="24"/>
          <w:szCs w:val="24"/>
        </w:rPr>
      </w:pPr>
    </w:p>
    <w:p w:rsidR="008452F8" w:rsidRPr="008452F8" w:rsidRDefault="006A0ECA" w:rsidP="008452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план</w:t>
      </w:r>
      <w:r w:rsidR="00755503">
        <w:rPr>
          <w:b/>
          <w:sz w:val="24"/>
          <w:szCs w:val="24"/>
        </w:rPr>
        <w:t xml:space="preserve"> начального общего образования </w:t>
      </w:r>
      <w:r w:rsidR="008452F8" w:rsidRPr="008452F8">
        <w:rPr>
          <w:b/>
          <w:sz w:val="24"/>
          <w:szCs w:val="24"/>
        </w:rPr>
        <w:t>на 2025-2026 учебный год</w:t>
      </w:r>
    </w:p>
    <w:p w:rsidR="008452F8" w:rsidRPr="008452F8" w:rsidRDefault="008452F8" w:rsidP="008452F8">
      <w:pPr>
        <w:jc w:val="center"/>
        <w:rPr>
          <w:b/>
          <w:sz w:val="24"/>
          <w:szCs w:val="24"/>
        </w:rPr>
      </w:pPr>
      <w:r w:rsidRPr="008452F8">
        <w:rPr>
          <w:b/>
          <w:sz w:val="24"/>
          <w:szCs w:val="24"/>
        </w:rPr>
        <w:t>(пятидневная учебная неделя</w:t>
      </w:r>
      <w:r w:rsidR="006A0ECA">
        <w:rPr>
          <w:b/>
          <w:sz w:val="24"/>
          <w:szCs w:val="24"/>
        </w:rPr>
        <w:t xml:space="preserve"> с изучением родного языка, государственного языка РБ, литературного чтения на родном языке</w:t>
      </w:r>
      <w:r w:rsidRPr="008452F8">
        <w:rPr>
          <w:b/>
          <w:sz w:val="24"/>
          <w:szCs w:val="24"/>
        </w:rPr>
        <w:t>)</w:t>
      </w:r>
    </w:p>
    <w:p w:rsidR="008452F8" w:rsidRPr="008452F8" w:rsidRDefault="008452F8" w:rsidP="008452F8">
      <w:pPr>
        <w:jc w:val="center"/>
        <w:rPr>
          <w:b/>
          <w:sz w:val="24"/>
          <w:szCs w:val="24"/>
        </w:rPr>
      </w:pPr>
      <w:r w:rsidRPr="008452F8">
        <w:rPr>
          <w:b/>
          <w:sz w:val="24"/>
          <w:szCs w:val="24"/>
        </w:rPr>
        <w:t>Вариант 3</w:t>
      </w:r>
    </w:p>
    <w:tbl>
      <w:tblPr>
        <w:tblW w:w="1148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8"/>
        <w:gridCol w:w="1134"/>
        <w:gridCol w:w="850"/>
        <w:gridCol w:w="992"/>
        <w:gridCol w:w="993"/>
        <w:gridCol w:w="851"/>
      </w:tblGrid>
      <w:tr w:rsidR="008452F8" w:rsidRPr="008452F8" w:rsidTr="00E71567">
        <w:tc>
          <w:tcPr>
            <w:tcW w:w="2835" w:type="dxa"/>
          </w:tcPr>
          <w:p w:rsidR="008452F8" w:rsidRPr="008452F8" w:rsidRDefault="008452F8" w:rsidP="00E7156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648" w:type="dxa"/>
            <w:gridSpan w:val="6"/>
          </w:tcPr>
          <w:p w:rsidR="008452F8" w:rsidRPr="008452F8" w:rsidRDefault="008452F8" w:rsidP="00E71567">
            <w:pPr>
              <w:jc w:val="both"/>
              <w:rPr>
                <w:b/>
                <w:bCs/>
                <w:sz w:val="24"/>
                <w:szCs w:val="24"/>
              </w:rPr>
            </w:pPr>
            <w:r w:rsidRPr="008452F8">
              <w:rPr>
                <w:b/>
                <w:bCs/>
                <w:sz w:val="24"/>
                <w:szCs w:val="24"/>
              </w:rPr>
              <w:t>Учебный план начального общего образования.  (Вариант 3)</w:t>
            </w:r>
          </w:p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</w:tc>
      </w:tr>
      <w:tr w:rsidR="008452F8" w:rsidRPr="008452F8" w:rsidTr="00E71567">
        <w:tc>
          <w:tcPr>
            <w:tcW w:w="2835" w:type="dxa"/>
            <w:vMerge w:val="restart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828" w:type="dxa"/>
            <w:vMerge w:val="restart"/>
            <w:tcBorders>
              <w:tr2bl w:val="single" w:sz="4" w:space="0" w:color="auto"/>
            </w:tcBorders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bCs/>
                <w:sz w:val="24"/>
                <w:szCs w:val="24"/>
              </w:rPr>
              <w:t>Учебные предметы</w:t>
            </w:r>
          </w:p>
          <w:p w:rsidR="008452F8" w:rsidRDefault="008452F8" w:rsidP="00E71567">
            <w:pPr>
              <w:jc w:val="both"/>
              <w:rPr>
                <w:b/>
                <w:bCs/>
                <w:spacing w:val="320"/>
                <w:sz w:val="24"/>
                <w:szCs w:val="24"/>
              </w:rPr>
            </w:pPr>
          </w:p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pacing w:val="320"/>
                <w:sz w:val="24"/>
                <w:szCs w:val="24"/>
              </w:rPr>
              <w:t xml:space="preserve">  </w:t>
            </w:r>
            <w:r w:rsidRPr="008452F8">
              <w:rPr>
                <w:b/>
                <w:bCs/>
                <w:spacing w:val="320"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gridSpan w:val="4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8452F8" w:rsidRPr="008452F8" w:rsidTr="00E71567">
        <w:trPr>
          <w:trHeight w:val="282"/>
        </w:trPr>
        <w:tc>
          <w:tcPr>
            <w:tcW w:w="2835" w:type="dxa"/>
            <w:vMerge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r2bl w:val="single" w:sz="4" w:space="0" w:color="auto"/>
            </w:tcBorders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452F8" w:rsidRPr="008452F8" w:rsidRDefault="008452F8" w:rsidP="008452F8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8452F8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8452F8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8452F8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452F8" w:rsidRPr="008452F8" w:rsidTr="00E71567">
        <w:tc>
          <w:tcPr>
            <w:tcW w:w="2835" w:type="dxa"/>
          </w:tcPr>
          <w:p w:rsidR="008452F8" w:rsidRPr="008452F8" w:rsidRDefault="008452F8" w:rsidP="00E71567">
            <w:pPr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8648" w:type="dxa"/>
            <w:gridSpan w:val="6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iCs/>
                <w:sz w:val="24"/>
                <w:szCs w:val="24"/>
              </w:rPr>
              <w:t>Обязательная часть</w:t>
            </w:r>
          </w:p>
        </w:tc>
      </w:tr>
      <w:tr w:rsidR="008452F8" w:rsidRPr="008452F8" w:rsidTr="00E71567">
        <w:tc>
          <w:tcPr>
            <w:tcW w:w="2835" w:type="dxa"/>
            <w:vMerge w:val="restart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20</w:t>
            </w:r>
          </w:p>
        </w:tc>
      </w:tr>
      <w:tr w:rsidR="008452F8" w:rsidRPr="008452F8" w:rsidTr="00E71567">
        <w:tc>
          <w:tcPr>
            <w:tcW w:w="2835" w:type="dxa"/>
            <w:vMerge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12</w:t>
            </w:r>
          </w:p>
        </w:tc>
      </w:tr>
      <w:tr w:rsidR="00A02541" w:rsidRPr="008452F8" w:rsidTr="00E71567">
        <w:tc>
          <w:tcPr>
            <w:tcW w:w="2835" w:type="dxa"/>
            <w:vMerge w:val="restart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Родной </w:t>
            </w:r>
            <w:r>
              <w:rPr>
                <w:sz w:val="24"/>
                <w:szCs w:val="24"/>
              </w:rPr>
              <w:t xml:space="preserve">(русский) </w:t>
            </w:r>
            <w:r w:rsidRPr="008452F8">
              <w:rPr>
                <w:sz w:val="24"/>
                <w:szCs w:val="24"/>
              </w:rPr>
              <w:t>язык</w:t>
            </w:r>
          </w:p>
        </w:tc>
        <w:tc>
          <w:tcPr>
            <w:tcW w:w="1134" w:type="dxa"/>
            <w:shd w:val="clear" w:color="auto" w:fill="auto"/>
          </w:tcPr>
          <w:p w:rsidR="00A02541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41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3</w:t>
            </w:r>
          </w:p>
        </w:tc>
      </w:tr>
      <w:tr w:rsidR="00A02541" w:rsidRPr="008452F8" w:rsidTr="00E71567">
        <w:tc>
          <w:tcPr>
            <w:tcW w:w="2835" w:type="dxa"/>
            <w:vMerge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134" w:type="dxa"/>
            <w:shd w:val="clear" w:color="auto" w:fill="auto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4</w:t>
            </w:r>
          </w:p>
        </w:tc>
      </w:tr>
      <w:tr w:rsidR="00A02541" w:rsidRPr="008452F8" w:rsidTr="00E71567">
        <w:tc>
          <w:tcPr>
            <w:tcW w:w="2835" w:type="dxa"/>
            <w:vMerge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02541" w:rsidRPr="008452F8" w:rsidRDefault="00A02541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</w:t>
            </w:r>
            <w:r w:rsidR="00DE40E5">
              <w:rPr>
                <w:sz w:val="24"/>
                <w:szCs w:val="24"/>
              </w:rPr>
              <w:t>чтение на родном (русском) языке</w:t>
            </w:r>
          </w:p>
        </w:tc>
        <w:tc>
          <w:tcPr>
            <w:tcW w:w="1134" w:type="dxa"/>
            <w:shd w:val="clear" w:color="auto" w:fill="auto"/>
          </w:tcPr>
          <w:p w:rsidR="00A02541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02541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41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41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2541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452F8" w:rsidRPr="008452F8" w:rsidTr="00E71567">
        <w:tc>
          <w:tcPr>
            <w:tcW w:w="2835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—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6</w:t>
            </w:r>
          </w:p>
        </w:tc>
      </w:tr>
      <w:tr w:rsidR="008452F8" w:rsidRPr="008452F8" w:rsidTr="00E71567">
        <w:tc>
          <w:tcPr>
            <w:tcW w:w="2835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16</w:t>
            </w:r>
          </w:p>
        </w:tc>
      </w:tr>
      <w:tr w:rsidR="008452F8" w:rsidRPr="008452F8" w:rsidTr="00E71567">
        <w:tc>
          <w:tcPr>
            <w:tcW w:w="2835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8</w:t>
            </w:r>
          </w:p>
        </w:tc>
      </w:tr>
      <w:tr w:rsidR="008452F8" w:rsidRPr="008452F8" w:rsidTr="00E71567">
        <w:tc>
          <w:tcPr>
            <w:tcW w:w="2835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134" w:type="dxa"/>
          </w:tcPr>
          <w:p w:rsidR="006A0ECA" w:rsidRDefault="006A0ECA" w:rsidP="00E71567">
            <w:pPr>
              <w:jc w:val="both"/>
              <w:rPr>
                <w:sz w:val="24"/>
                <w:szCs w:val="24"/>
              </w:rPr>
            </w:pPr>
          </w:p>
          <w:p w:rsidR="008452F8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452F8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452F8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</w:tr>
      <w:tr w:rsidR="008452F8" w:rsidRPr="008452F8" w:rsidTr="00E71567">
        <w:tc>
          <w:tcPr>
            <w:tcW w:w="2835" w:type="dxa"/>
            <w:vMerge w:val="restart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Искусство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34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452F8" w:rsidRPr="008452F8" w:rsidTr="00E71567">
        <w:tc>
          <w:tcPr>
            <w:tcW w:w="2835" w:type="dxa"/>
            <w:vMerge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8452F8" w:rsidRPr="008452F8" w:rsidRDefault="00DE40E5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452F8" w:rsidRPr="008452F8" w:rsidTr="00E71567">
        <w:tc>
          <w:tcPr>
            <w:tcW w:w="2835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4</w:t>
            </w:r>
          </w:p>
        </w:tc>
      </w:tr>
      <w:tr w:rsidR="008452F8" w:rsidRPr="008452F8" w:rsidTr="00E71567">
        <w:tc>
          <w:tcPr>
            <w:tcW w:w="2835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8</w:t>
            </w:r>
          </w:p>
        </w:tc>
      </w:tr>
      <w:tr w:rsidR="008452F8" w:rsidRPr="008452F8" w:rsidTr="00E71567">
        <w:tc>
          <w:tcPr>
            <w:tcW w:w="6663" w:type="dxa"/>
            <w:gridSpan w:val="2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452F8" w:rsidRPr="008452F8" w:rsidRDefault="006A0ECA" w:rsidP="00E7156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8452F8" w:rsidRPr="008452F8" w:rsidRDefault="006A0ECA" w:rsidP="00E7156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8452F8" w:rsidRPr="008452F8" w:rsidTr="00E71567">
        <w:tc>
          <w:tcPr>
            <w:tcW w:w="6663" w:type="dxa"/>
            <w:gridSpan w:val="2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iCs/>
                <w:sz w:val="24"/>
                <w:szCs w:val="24"/>
              </w:rPr>
            </w:pPr>
            <w:r w:rsidRPr="008452F8">
              <w:rPr>
                <w:b/>
                <w:iCs/>
                <w:sz w:val="24"/>
                <w:szCs w:val="24"/>
              </w:rPr>
              <w:t>Часть, формируемая участниками образовательного процесса: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</w:tr>
      <w:tr w:rsidR="008452F8" w:rsidRPr="008452F8" w:rsidTr="00E71567">
        <w:tc>
          <w:tcPr>
            <w:tcW w:w="6663" w:type="dxa"/>
            <w:gridSpan w:val="2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iCs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Итого, часть, формируемая участниками ОО</w:t>
            </w:r>
          </w:p>
        </w:tc>
        <w:tc>
          <w:tcPr>
            <w:tcW w:w="1134" w:type="dxa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>0</w:t>
            </w:r>
          </w:p>
        </w:tc>
      </w:tr>
      <w:tr w:rsidR="008452F8" w:rsidRPr="008452F8" w:rsidTr="00E71567">
        <w:tc>
          <w:tcPr>
            <w:tcW w:w="6663" w:type="dxa"/>
            <w:gridSpan w:val="2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iCs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Итого, учебная нагрузка при 5-дневной учебной неделе</w:t>
            </w:r>
          </w:p>
        </w:tc>
        <w:tc>
          <w:tcPr>
            <w:tcW w:w="1134" w:type="dxa"/>
          </w:tcPr>
          <w:p w:rsidR="008452F8" w:rsidRPr="008452F8" w:rsidRDefault="006A0ECA" w:rsidP="00E7156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8452F8" w:rsidRPr="008452F8" w:rsidRDefault="006A0ECA" w:rsidP="00E7156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</w:tr>
      <w:tr w:rsidR="008452F8" w:rsidRPr="008452F8" w:rsidTr="00E71567">
        <w:tc>
          <w:tcPr>
            <w:tcW w:w="6663" w:type="dxa"/>
            <w:gridSpan w:val="2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Учебные недели </w:t>
            </w:r>
          </w:p>
        </w:tc>
        <w:tc>
          <w:tcPr>
            <w:tcW w:w="1134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vAlign w:val="center"/>
          </w:tcPr>
          <w:p w:rsidR="008452F8" w:rsidRPr="008452F8" w:rsidRDefault="008452F8" w:rsidP="00E71567">
            <w:pPr>
              <w:jc w:val="both"/>
              <w:rPr>
                <w:b/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135 </w:t>
            </w:r>
          </w:p>
        </w:tc>
      </w:tr>
      <w:tr w:rsidR="008452F8" w:rsidRPr="008452F8" w:rsidTr="00E71567">
        <w:tc>
          <w:tcPr>
            <w:tcW w:w="6663" w:type="dxa"/>
            <w:gridSpan w:val="2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Максимально допустимая недельная нагрузка, предусмотренная санитарными правилами и гигиеническими нормативами </w:t>
            </w:r>
          </w:p>
        </w:tc>
        <w:tc>
          <w:tcPr>
            <w:tcW w:w="1134" w:type="dxa"/>
            <w:vAlign w:val="center"/>
          </w:tcPr>
          <w:p w:rsidR="008452F8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992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993" w:type="dxa"/>
            <w:vAlign w:val="center"/>
          </w:tcPr>
          <w:p w:rsidR="008452F8" w:rsidRPr="008452F8" w:rsidRDefault="008452F8" w:rsidP="00E71567">
            <w:pPr>
              <w:jc w:val="both"/>
              <w:rPr>
                <w:sz w:val="24"/>
                <w:szCs w:val="24"/>
              </w:rPr>
            </w:pPr>
            <w:r w:rsidRPr="008452F8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851" w:type="dxa"/>
            <w:vAlign w:val="center"/>
          </w:tcPr>
          <w:p w:rsidR="008452F8" w:rsidRPr="008452F8" w:rsidRDefault="006A0ECA" w:rsidP="00E71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</w:tbl>
    <w:p w:rsidR="00DE40E5" w:rsidRDefault="00DE40E5" w:rsidP="008452F8">
      <w:pPr>
        <w:jc w:val="both"/>
        <w:rPr>
          <w:b/>
          <w:sz w:val="24"/>
          <w:szCs w:val="24"/>
        </w:rPr>
      </w:pPr>
    </w:p>
    <w:p w:rsidR="002C222F" w:rsidRPr="006A0ECA" w:rsidRDefault="002C222F" w:rsidP="002C222F">
      <w:pPr>
        <w:pStyle w:val="a7"/>
        <w:jc w:val="center"/>
        <w:rPr>
          <w:b/>
        </w:rPr>
      </w:pPr>
      <w:r w:rsidRPr="006A0ECA">
        <w:rPr>
          <w:b/>
        </w:rPr>
        <w:t>План внеурочной деятельности</w:t>
      </w:r>
    </w:p>
    <w:p w:rsidR="002C222F" w:rsidRPr="002C222F" w:rsidRDefault="002C222F" w:rsidP="002C222F">
      <w:pPr>
        <w:pStyle w:val="a7"/>
        <w:jc w:val="center"/>
        <w:rPr>
          <w:sz w:val="22"/>
        </w:rPr>
      </w:pPr>
    </w:p>
    <w:tbl>
      <w:tblPr>
        <w:tblStyle w:val="ac"/>
        <w:tblW w:w="0" w:type="auto"/>
        <w:tblInd w:w="-1026" w:type="dxa"/>
        <w:tblLook w:val="04A0" w:firstRow="1" w:lastRow="0" w:firstColumn="1" w:lastColumn="0" w:noHBand="0" w:noVBand="1"/>
      </w:tblPr>
      <w:tblGrid>
        <w:gridCol w:w="3614"/>
        <w:gridCol w:w="1915"/>
        <w:gridCol w:w="1984"/>
        <w:gridCol w:w="1701"/>
        <w:gridCol w:w="1666"/>
      </w:tblGrid>
      <w:tr w:rsidR="002C222F" w:rsidRPr="002C222F" w:rsidTr="002C222F">
        <w:tc>
          <w:tcPr>
            <w:tcW w:w="3614" w:type="dxa"/>
          </w:tcPr>
          <w:p w:rsidR="002C222F" w:rsidRPr="002C222F" w:rsidRDefault="002C222F" w:rsidP="00F67708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Учебные курсы</w:t>
            </w:r>
          </w:p>
        </w:tc>
        <w:tc>
          <w:tcPr>
            <w:tcW w:w="7266" w:type="dxa"/>
            <w:gridSpan w:val="4"/>
          </w:tcPr>
          <w:p w:rsidR="002C222F" w:rsidRPr="002C222F" w:rsidRDefault="002C222F" w:rsidP="00F67708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Количество часов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F67708">
            <w:pPr>
              <w:pStyle w:val="a7"/>
              <w:jc w:val="center"/>
              <w:rPr>
                <w:sz w:val="22"/>
              </w:rPr>
            </w:pPr>
          </w:p>
        </w:tc>
        <w:tc>
          <w:tcPr>
            <w:tcW w:w="1915" w:type="dxa"/>
          </w:tcPr>
          <w:p w:rsidR="002C222F" w:rsidRPr="002C222F" w:rsidRDefault="002C222F" w:rsidP="00F67708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 класс</w:t>
            </w:r>
          </w:p>
        </w:tc>
        <w:tc>
          <w:tcPr>
            <w:tcW w:w="1984" w:type="dxa"/>
          </w:tcPr>
          <w:p w:rsidR="002C222F" w:rsidRPr="002C222F" w:rsidRDefault="002C222F" w:rsidP="00F67708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2 класс</w:t>
            </w:r>
          </w:p>
        </w:tc>
        <w:tc>
          <w:tcPr>
            <w:tcW w:w="1701" w:type="dxa"/>
          </w:tcPr>
          <w:p w:rsidR="002C222F" w:rsidRPr="002C222F" w:rsidRDefault="002C222F" w:rsidP="00F67708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3 класс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>
              <w:rPr>
                <w:sz w:val="22"/>
              </w:rPr>
              <w:t>4 класс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Разговоры о важном</w:t>
            </w:r>
          </w:p>
        </w:tc>
        <w:tc>
          <w:tcPr>
            <w:tcW w:w="1915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  <w:tc>
          <w:tcPr>
            <w:tcW w:w="198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Физическая культура «Подвижные игры»</w:t>
            </w:r>
          </w:p>
        </w:tc>
        <w:tc>
          <w:tcPr>
            <w:tcW w:w="1915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  <w:tc>
          <w:tcPr>
            <w:tcW w:w="198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1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В мире музыки</w:t>
            </w:r>
          </w:p>
        </w:tc>
        <w:tc>
          <w:tcPr>
            <w:tcW w:w="1915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98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701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Юный художник</w:t>
            </w:r>
          </w:p>
        </w:tc>
        <w:tc>
          <w:tcPr>
            <w:tcW w:w="1915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98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701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Финансовая грамотность</w:t>
            </w:r>
          </w:p>
        </w:tc>
        <w:tc>
          <w:tcPr>
            <w:tcW w:w="1915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98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701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</w:tr>
      <w:tr w:rsidR="002C222F" w:rsidRPr="002C222F" w:rsidTr="002C222F">
        <w:tc>
          <w:tcPr>
            <w:tcW w:w="361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Функциональная грамотность</w:t>
            </w:r>
          </w:p>
        </w:tc>
        <w:tc>
          <w:tcPr>
            <w:tcW w:w="1915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984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701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  <w:tc>
          <w:tcPr>
            <w:tcW w:w="1666" w:type="dxa"/>
          </w:tcPr>
          <w:p w:rsidR="002C222F" w:rsidRPr="002C222F" w:rsidRDefault="002C222F" w:rsidP="002C222F">
            <w:pPr>
              <w:pStyle w:val="a7"/>
              <w:jc w:val="center"/>
              <w:rPr>
                <w:sz w:val="22"/>
              </w:rPr>
            </w:pPr>
            <w:r w:rsidRPr="002C222F">
              <w:rPr>
                <w:sz w:val="22"/>
              </w:rPr>
              <w:t>0,5</w:t>
            </w:r>
          </w:p>
        </w:tc>
      </w:tr>
    </w:tbl>
    <w:p w:rsidR="002C222F" w:rsidRDefault="002C222F" w:rsidP="002C222F">
      <w:pPr>
        <w:pStyle w:val="a7"/>
        <w:ind w:left="4618"/>
      </w:pPr>
    </w:p>
    <w:p w:rsidR="008452F8" w:rsidRPr="006A0ECA" w:rsidRDefault="008452F8" w:rsidP="008452F8">
      <w:pPr>
        <w:jc w:val="both"/>
        <w:rPr>
          <w:b/>
          <w:sz w:val="24"/>
          <w:szCs w:val="24"/>
        </w:rPr>
      </w:pPr>
      <w:r w:rsidRPr="006A0ECA">
        <w:rPr>
          <w:b/>
          <w:sz w:val="24"/>
          <w:szCs w:val="24"/>
        </w:rPr>
        <w:lastRenderedPageBreak/>
        <w:t>Формы промежуточной аттестации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b/>
          <w:i/>
          <w:iCs/>
          <w:color w:val="000000"/>
          <w:sz w:val="24"/>
          <w:szCs w:val="24"/>
        </w:rPr>
        <w:t>Промежуточная аттестация</w:t>
      </w:r>
      <w:r w:rsidRPr="006A0ECA">
        <w:rPr>
          <w:i/>
          <w:iCs/>
          <w:color w:val="000000"/>
          <w:sz w:val="24"/>
          <w:szCs w:val="24"/>
        </w:rPr>
        <w:t xml:space="preserve"> обучающихся </w:t>
      </w:r>
      <w:r w:rsidRPr="006A0ECA">
        <w:rPr>
          <w:color w:val="000000"/>
          <w:sz w:val="24"/>
          <w:szCs w:val="24"/>
        </w:rPr>
        <w:t>начальных классов осуществляется в соответствии с Уставом Школы, Положением о промежуточной аттестации обучающихся МБОУ НОШ д. Ключевка и является важным средством диагностики состояния образовательного процесса и качества результатов освоения обучающимися образовательной программы начального общего образования.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color w:val="000000"/>
          <w:sz w:val="24"/>
          <w:szCs w:val="24"/>
        </w:rPr>
        <w:t xml:space="preserve">Промежуточная аттестация подразделяется на </w:t>
      </w:r>
      <w:r w:rsidRPr="006A0ECA">
        <w:rPr>
          <w:i/>
          <w:iCs/>
          <w:color w:val="000000"/>
          <w:sz w:val="24"/>
          <w:szCs w:val="24"/>
        </w:rPr>
        <w:t>текущую</w:t>
      </w:r>
      <w:r w:rsidRPr="006A0ECA">
        <w:rPr>
          <w:color w:val="000000"/>
          <w:sz w:val="24"/>
          <w:szCs w:val="24"/>
        </w:rPr>
        <w:t xml:space="preserve">, включающую в себя поурочное и почетвертное (полугодовое) оценивание результатов образовательной деятельности обучающихся, и </w:t>
      </w:r>
      <w:r w:rsidRPr="006A0ECA">
        <w:rPr>
          <w:i/>
          <w:iCs/>
          <w:color w:val="000000"/>
          <w:sz w:val="24"/>
          <w:szCs w:val="24"/>
        </w:rPr>
        <w:t>годовую</w:t>
      </w:r>
      <w:r w:rsidRPr="006A0ECA">
        <w:rPr>
          <w:color w:val="000000"/>
          <w:sz w:val="24"/>
          <w:szCs w:val="24"/>
        </w:rPr>
        <w:t xml:space="preserve">. Промежуточная аттестация по всем предметам обязательной части и части, формируемой участниками образовательных отношений, учебного плана является обязательной для всех обучающихся начальных классов. </w:t>
      </w:r>
      <w:r w:rsidRPr="006A0ECA">
        <w:rPr>
          <w:b/>
          <w:color w:val="000000"/>
          <w:sz w:val="24"/>
          <w:szCs w:val="24"/>
        </w:rPr>
        <w:t>Текущая аттестация 1-х классов</w:t>
      </w:r>
      <w:r w:rsidRPr="006A0ECA">
        <w:rPr>
          <w:color w:val="000000"/>
          <w:sz w:val="24"/>
          <w:szCs w:val="24"/>
        </w:rPr>
        <w:t xml:space="preserve"> в течение учебного года осуществляется качественно без фиксации их достижений в классных журналах в виде отметок (безотметочно).</w:t>
      </w:r>
    </w:p>
    <w:p w:rsidR="00253567" w:rsidRPr="006A0ECA" w:rsidRDefault="00253567" w:rsidP="00253567">
      <w:pPr>
        <w:rPr>
          <w:i/>
          <w:iCs/>
          <w:color w:val="000000"/>
          <w:sz w:val="24"/>
          <w:szCs w:val="24"/>
        </w:rPr>
      </w:pPr>
      <w:r w:rsidRPr="006A0ECA">
        <w:rPr>
          <w:color w:val="000000"/>
          <w:sz w:val="24"/>
          <w:szCs w:val="24"/>
        </w:rPr>
        <w:t xml:space="preserve">Составляющими системы внутришкольного мониторинга образовательных достижений обучающихся начальных классов, направленными на оценку сформированности познавательных, регулятивных и коммуникативных действий при решении учебно-познавательных и учебно-практических задач, являются: </w:t>
      </w:r>
      <w:r w:rsidRPr="006A0ECA">
        <w:rPr>
          <w:i/>
          <w:iCs/>
          <w:color w:val="000000"/>
          <w:sz w:val="24"/>
          <w:szCs w:val="24"/>
        </w:rPr>
        <w:t>входная диагностика; итоговая (выходная) диагностика; выполнение учебных проектов.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color w:val="000000"/>
          <w:sz w:val="24"/>
          <w:szCs w:val="24"/>
        </w:rPr>
        <w:t>Промежуточная аттестация обучающихся начальной школы состоит из следующих видов аттестационных испытаний: административные контрольные работы (входная диагностика, контрольные срезы, тестирование); тематические контрольные работы; итоговые контрольные работы (выходная диагностика).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color w:val="000000"/>
          <w:sz w:val="24"/>
          <w:szCs w:val="24"/>
        </w:rPr>
        <w:t>Тематические контрольные работы проводятся в соответствии с календарно-тематическим планированием рабочей программы по учебному предмету/курсу образовательной программы.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i/>
          <w:iCs/>
          <w:color w:val="000000"/>
          <w:sz w:val="24"/>
          <w:szCs w:val="24"/>
        </w:rPr>
        <w:t xml:space="preserve">Тематические контрольные работы </w:t>
      </w:r>
      <w:r w:rsidRPr="006A0ECA">
        <w:rPr>
          <w:color w:val="000000"/>
          <w:sz w:val="24"/>
          <w:szCs w:val="24"/>
        </w:rPr>
        <w:t>проводятся по русскому языку, по иностранному языку, математике, окружающему миру, литературному чтению.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i/>
          <w:iCs/>
          <w:color w:val="000000"/>
          <w:sz w:val="24"/>
          <w:szCs w:val="24"/>
        </w:rPr>
        <w:t xml:space="preserve">Входная диагностика </w:t>
      </w:r>
      <w:r w:rsidRPr="006A0ECA">
        <w:rPr>
          <w:color w:val="000000"/>
          <w:sz w:val="24"/>
          <w:szCs w:val="24"/>
        </w:rPr>
        <w:t>осуществляется в форме контрольных работ и проводится в сентябре-октябре по русскому языку и математике.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i/>
          <w:iCs/>
          <w:color w:val="000000"/>
          <w:sz w:val="24"/>
          <w:szCs w:val="24"/>
        </w:rPr>
        <w:t xml:space="preserve">Административные контрольные работы </w:t>
      </w:r>
      <w:r w:rsidRPr="006A0ECA">
        <w:rPr>
          <w:color w:val="000000"/>
          <w:sz w:val="24"/>
          <w:szCs w:val="24"/>
        </w:rPr>
        <w:t>по русскому языку и математике в классах начальной школы проводятся в течение года по плану внутришкольного контроля.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i/>
          <w:iCs/>
          <w:color w:val="000000"/>
          <w:sz w:val="24"/>
          <w:szCs w:val="24"/>
        </w:rPr>
        <w:t xml:space="preserve">Выходная диагностика </w:t>
      </w:r>
      <w:r w:rsidRPr="006A0ECA">
        <w:rPr>
          <w:color w:val="000000"/>
          <w:sz w:val="24"/>
          <w:szCs w:val="24"/>
        </w:rPr>
        <w:t>осуществляется в форме итоговых конт</w:t>
      </w:r>
      <w:r w:rsidR="006A0ECA">
        <w:rPr>
          <w:color w:val="000000"/>
          <w:sz w:val="24"/>
          <w:szCs w:val="24"/>
        </w:rPr>
        <w:t>рольных работ, по русскому языку</w:t>
      </w:r>
      <w:r w:rsidRPr="006A0ECA">
        <w:rPr>
          <w:color w:val="000000"/>
          <w:sz w:val="24"/>
          <w:szCs w:val="24"/>
        </w:rPr>
        <w:t xml:space="preserve"> и математике, диагностических работ по математике, русскому языку</w:t>
      </w:r>
    </w:p>
    <w:p w:rsidR="00253567" w:rsidRPr="006A0ECA" w:rsidRDefault="00253567" w:rsidP="00253567">
      <w:pPr>
        <w:rPr>
          <w:color w:val="000000"/>
          <w:sz w:val="24"/>
          <w:szCs w:val="24"/>
        </w:rPr>
      </w:pPr>
      <w:r w:rsidRPr="006A0ECA">
        <w:rPr>
          <w:color w:val="000000"/>
          <w:sz w:val="24"/>
          <w:szCs w:val="24"/>
        </w:rPr>
        <w:t>и окружающему миру (для учащихся 4 классов) проводятся в апреле-мае. Формы проведения промежуточной аттестации за год:</w:t>
      </w:r>
    </w:p>
    <w:tbl>
      <w:tblPr>
        <w:tblW w:w="11041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63"/>
        <w:gridCol w:w="4785"/>
      </w:tblGrid>
      <w:tr w:rsidR="00253567" w:rsidRPr="006A0ECA" w:rsidTr="006A0ECA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567" w:rsidRPr="006A0ECA" w:rsidRDefault="00253567" w:rsidP="00253567">
            <w:pPr>
              <w:rPr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53567" w:rsidRPr="006A0ECA" w:rsidRDefault="00253567" w:rsidP="00253567">
            <w:pPr>
              <w:rPr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53567" w:rsidRPr="006A0ECA" w:rsidRDefault="00253567" w:rsidP="00253567">
            <w:pPr>
              <w:rPr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A413DF" w:rsidRPr="006A0ECA" w:rsidTr="006A0ECA">
        <w:trPr>
          <w:trHeight w:val="253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413DF" w:rsidRPr="006A0ECA" w:rsidRDefault="00A413DF" w:rsidP="00253567">
            <w:pPr>
              <w:rPr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2,3,4 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413DF" w:rsidRPr="006A0ECA" w:rsidRDefault="00A413DF" w:rsidP="00253567">
            <w:pPr>
              <w:rPr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413DF" w:rsidRPr="006A0ECA" w:rsidRDefault="00A413DF" w:rsidP="00253567">
            <w:pPr>
              <w:rPr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Диктант с грамматическими заданиями</w:t>
            </w:r>
          </w:p>
        </w:tc>
      </w:tr>
      <w:tr w:rsidR="00A413DF" w:rsidRPr="006A0ECA" w:rsidTr="006A0ECA">
        <w:trPr>
          <w:trHeight w:val="23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Контрольное чтение, ответы на вопросы</w:t>
            </w:r>
          </w:p>
        </w:tc>
      </w:tr>
      <w:tr w:rsidR="00A413DF" w:rsidRPr="006A0ECA" w:rsidTr="006A0ECA">
        <w:trPr>
          <w:trHeight w:val="241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Диктант</w:t>
            </w:r>
          </w:p>
        </w:tc>
      </w:tr>
      <w:tr w:rsidR="00A413DF" w:rsidRPr="006A0ECA" w:rsidTr="006A0ECA">
        <w:trPr>
          <w:trHeight w:val="495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Тест</w:t>
            </w:r>
          </w:p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</w:tr>
      <w:tr w:rsidR="00A413DF" w:rsidRPr="006A0ECA" w:rsidTr="006A0ECA">
        <w:trPr>
          <w:trHeight w:val="276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Контрольное чтение, ответы на вопросы </w:t>
            </w:r>
          </w:p>
        </w:tc>
      </w:tr>
      <w:tr w:rsidR="00A413DF" w:rsidRPr="006A0ECA" w:rsidTr="006A0ECA">
        <w:trPr>
          <w:trHeight w:val="241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Тест</w:t>
            </w:r>
          </w:p>
        </w:tc>
      </w:tr>
      <w:tr w:rsidR="00A413DF" w:rsidRPr="006A0ECA" w:rsidTr="006A0ECA">
        <w:trPr>
          <w:trHeight w:val="276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A413DF" w:rsidRPr="006A0ECA" w:rsidTr="006A0ECA">
        <w:trPr>
          <w:trHeight w:val="276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 w:rsidR="00A413DF" w:rsidRPr="006A0ECA" w:rsidTr="006A0ECA">
        <w:trPr>
          <w:trHeight w:val="230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A413DF" w:rsidRPr="006A0ECA" w:rsidTr="006A0ECA">
        <w:trPr>
          <w:trHeight w:val="265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 Изобразительное искусство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A413DF" w:rsidRPr="006A0ECA" w:rsidTr="006A0ECA">
        <w:trPr>
          <w:trHeight w:val="276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A413DF" w:rsidRPr="006A0ECA" w:rsidTr="006A0ECA">
        <w:trPr>
          <w:trHeight w:val="264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A413DF" w:rsidRPr="006A0ECA" w:rsidTr="006A0ECA">
        <w:trPr>
          <w:trHeight w:val="242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 xml:space="preserve"> Физическая культура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13DF" w:rsidRPr="006A0ECA" w:rsidRDefault="00A413DF" w:rsidP="00253567">
            <w:pPr>
              <w:rPr>
                <w:color w:val="000000"/>
                <w:sz w:val="24"/>
                <w:szCs w:val="24"/>
              </w:rPr>
            </w:pPr>
            <w:r w:rsidRPr="006A0ECA">
              <w:rPr>
                <w:color w:val="000000"/>
                <w:sz w:val="24"/>
                <w:szCs w:val="24"/>
              </w:rPr>
              <w:t>Дифференцированный зачет: нормативы / теоретические основы</w:t>
            </w:r>
          </w:p>
        </w:tc>
      </w:tr>
    </w:tbl>
    <w:p w:rsidR="00DD6059" w:rsidRPr="008452F8" w:rsidRDefault="00DD6059" w:rsidP="006A0ECA">
      <w:pPr>
        <w:pStyle w:val="a7"/>
        <w:spacing w:before="7"/>
      </w:pPr>
    </w:p>
    <w:sectPr w:rsidR="00DD6059" w:rsidRPr="008452F8" w:rsidSect="000F45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423" w:rsidRDefault="00935423" w:rsidP="00390078">
      <w:r>
        <w:separator/>
      </w:r>
    </w:p>
  </w:endnote>
  <w:endnote w:type="continuationSeparator" w:id="0">
    <w:p w:rsidR="00935423" w:rsidRDefault="00935423" w:rsidP="0039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423" w:rsidRDefault="00935423" w:rsidP="00390078">
      <w:r>
        <w:separator/>
      </w:r>
    </w:p>
  </w:footnote>
  <w:footnote w:type="continuationSeparator" w:id="0">
    <w:p w:rsidR="00935423" w:rsidRDefault="00935423" w:rsidP="00390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E267B"/>
    <w:multiLevelType w:val="hybridMultilevel"/>
    <w:tmpl w:val="03402C56"/>
    <w:lvl w:ilvl="0" w:tplc="938CE23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21EFA"/>
    <w:multiLevelType w:val="hybridMultilevel"/>
    <w:tmpl w:val="E76483C4"/>
    <w:lvl w:ilvl="0" w:tplc="2606FEFE">
      <w:start w:val="1"/>
      <w:numFmt w:val="decimal"/>
      <w:lvlText w:val="%1."/>
      <w:lvlJc w:val="left"/>
      <w:pPr>
        <w:ind w:left="1589" w:hanging="306"/>
      </w:pPr>
      <w:rPr>
        <w:rFonts w:hint="default"/>
        <w:spacing w:val="-17"/>
        <w:w w:val="81"/>
        <w:lang w:val="ru-RU" w:eastAsia="en-US" w:bidi="ar-SA"/>
      </w:rPr>
    </w:lvl>
    <w:lvl w:ilvl="1" w:tplc="F51CB760">
      <w:numFmt w:val="bullet"/>
      <w:lvlText w:val="•"/>
      <w:lvlJc w:val="left"/>
      <w:pPr>
        <w:ind w:left="1716" w:hanging="303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2" w:tplc="938CE23A">
      <w:numFmt w:val="bullet"/>
      <w:lvlText w:val="•"/>
      <w:lvlJc w:val="left"/>
      <w:pPr>
        <w:ind w:left="2741" w:hanging="303"/>
      </w:pPr>
      <w:rPr>
        <w:rFonts w:hint="default"/>
        <w:lang w:val="ru-RU" w:eastAsia="en-US" w:bidi="ar-SA"/>
      </w:rPr>
    </w:lvl>
    <w:lvl w:ilvl="3" w:tplc="80E071F2">
      <w:numFmt w:val="bullet"/>
      <w:lvlText w:val="•"/>
      <w:lvlJc w:val="left"/>
      <w:pPr>
        <w:ind w:left="3762" w:hanging="303"/>
      </w:pPr>
      <w:rPr>
        <w:rFonts w:hint="default"/>
        <w:lang w:val="ru-RU" w:eastAsia="en-US" w:bidi="ar-SA"/>
      </w:rPr>
    </w:lvl>
    <w:lvl w:ilvl="4" w:tplc="C37C149C">
      <w:numFmt w:val="bullet"/>
      <w:lvlText w:val="•"/>
      <w:lvlJc w:val="left"/>
      <w:pPr>
        <w:ind w:left="4783" w:hanging="303"/>
      </w:pPr>
      <w:rPr>
        <w:rFonts w:hint="default"/>
        <w:lang w:val="ru-RU" w:eastAsia="en-US" w:bidi="ar-SA"/>
      </w:rPr>
    </w:lvl>
    <w:lvl w:ilvl="5" w:tplc="EAD20C06">
      <w:numFmt w:val="bullet"/>
      <w:lvlText w:val="•"/>
      <w:lvlJc w:val="left"/>
      <w:pPr>
        <w:ind w:left="5804" w:hanging="303"/>
      </w:pPr>
      <w:rPr>
        <w:rFonts w:hint="default"/>
        <w:lang w:val="ru-RU" w:eastAsia="en-US" w:bidi="ar-SA"/>
      </w:rPr>
    </w:lvl>
    <w:lvl w:ilvl="6" w:tplc="9D44AFA2">
      <w:numFmt w:val="bullet"/>
      <w:lvlText w:val="•"/>
      <w:lvlJc w:val="left"/>
      <w:pPr>
        <w:ind w:left="6825" w:hanging="303"/>
      </w:pPr>
      <w:rPr>
        <w:rFonts w:hint="default"/>
        <w:lang w:val="ru-RU" w:eastAsia="en-US" w:bidi="ar-SA"/>
      </w:rPr>
    </w:lvl>
    <w:lvl w:ilvl="7" w:tplc="61AA27C6">
      <w:numFmt w:val="bullet"/>
      <w:lvlText w:val="•"/>
      <w:lvlJc w:val="left"/>
      <w:pPr>
        <w:ind w:left="7846" w:hanging="303"/>
      </w:pPr>
      <w:rPr>
        <w:rFonts w:hint="default"/>
        <w:lang w:val="ru-RU" w:eastAsia="en-US" w:bidi="ar-SA"/>
      </w:rPr>
    </w:lvl>
    <w:lvl w:ilvl="8" w:tplc="3B408690">
      <w:numFmt w:val="bullet"/>
      <w:lvlText w:val="•"/>
      <w:lvlJc w:val="left"/>
      <w:pPr>
        <w:ind w:left="8867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49DB207F"/>
    <w:multiLevelType w:val="hybridMultilevel"/>
    <w:tmpl w:val="AFD062AA"/>
    <w:lvl w:ilvl="0" w:tplc="6D163C2E">
      <w:numFmt w:val="bullet"/>
      <w:lvlText w:val="•"/>
      <w:lvlJc w:val="left"/>
      <w:pPr>
        <w:ind w:left="1636" w:hanging="299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3BA21184">
      <w:numFmt w:val="bullet"/>
      <w:lvlText w:val="•"/>
      <w:lvlJc w:val="left"/>
      <w:pPr>
        <w:ind w:left="2566" w:hanging="299"/>
      </w:pPr>
      <w:rPr>
        <w:rFonts w:hint="default"/>
        <w:lang w:val="ru-RU" w:eastAsia="en-US" w:bidi="ar-SA"/>
      </w:rPr>
    </w:lvl>
    <w:lvl w:ilvl="2" w:tplc="358A6B8A">
      <w:numFmt w:val="bullet"/>
      <w:lvlText w:val="•"/>
      <w:lvlJc w:val="left"/>
      <w:pPr>
        <w:ind w:left="3493" w:hanging="299"/>
      </w:pPr>
      <w:rPr>
        <w:rFonts w:hint="default"/>
        <w:lang w:val="ru-RU" w:eastAsia="en-US" w:bidi="ar-SA"/>
      </w:rPr>
    </w:lvl>
    <w:lvl w:ilvl="3" w:tplc="0F9C330A">
      <w:numFmt w:val="bullet"/>
      <w:lvlText w:val="•"/>
      <w:lvlJc w:val="left"/>
      <w:pPr>
        <w:ind w:left="4420" w:hanging="299"/>
      </w:pPr>
      <w:rPr>
        <w:rFonts w:hint="default"/>
        <w:lang w:val="ru-RU" w:eastAsia="en-US" w:bidi="ar-SA"/>
      </w:rPr>
    </w:lvl>
    <w:lvl w:ilvl="4" w:tplc="57EA289E">
      <w:numFmt w:val="bullet"/>
      <w:lvlText w:val="•"/>
      <w:lvlJc w:val="left"/>
      <w:pPr>
        <w:ind w:left="5347" w:hanging="299"/>
      </w:pPr>
      <w:rPr>
        <w:rFonts w:hint="default"/>
        <w:lang w:val="ru-RU" w:eastAsia="en-US" w:bidi="ar-SA"/>
      </w:rPr>
    </w:lvl>
    <w:lvl w:ilvl="5" w:tplc="BB344364">
      <w:numFmt w:val="bullet"/>
      <w:lvlText w:val="•"/>
      <w:lvlJc w:val="left"/>
      <w:pPr>
        <w:ind w:left="6274" w:hanging="299"/>
      </w:pPr>
      <w:rPr>
        <w:rFonts w:hint="default"/>
        <w:lang w:val="ru-RU" w:eastAsia="en-US" w:bidi="ar-SA"/>
      </w:rPr>
    </w:lvl>
    <w:lvl w:ilvl="6" w:tplc="B9F22D52">
      <w:numFmt w:val="bullet"/>
      <w:lvlText w:val="•"/>
      <w:lvlJc w:val="left"/>
      <w:pPr>
        <w:ind w:left="7201" w:hanging="299"/>
      </w:pPr>
      <w:rPr>
        <w:rFonts w:hint="default"/>
        <w:lang w:val="ru-RU" w:eastAsia="en-US" w:bidi="ar-SA"/>
      </w:rPr>
    </w:lvl>
    <w:lvl w:ilvl="7" w:tplc="0634462E">
      <w:numFmt w:val="bullet"/>
      <w:lvlText w:val="•"/>
      <w:lvlJc w:val="left"/>
      <w:pPr>
        <w:ind w:left="8128" w:hanging="299"/>
      </w:pPr>
      <w:rPr>
        <w:rFonts w:hint="default"/>
        <w:lang w:val="ru-RU" w:eastAsia="en-US" w:bidi="ar-SA"/>
      </w:rPr>
    </w:lvl>
    <w:lvl w:ilvl="8" w:tplc="A13CF892">
      <w:numFmt w:val="bullet"/>
      <w:lvlText w:val="•"/>
      <w:lvlJc w:val="left"/>
      <w:pPr>
        <w:ind w:left="9055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4D852FC7"/>
    <w:multiLevelType w:val="hybridMultilevel"/>
    <w:tmpl w:val="364C94A2"/>
    <w:lvl w:ilvl="0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</w:abstractNum>
  <w:abstractNum w:abstractNumId="4" w15:restartNumberingAfterBreak="0">
    <w:nsid w:val="6A6E4639"/>
    <w:multiLevelType w:val="hybridMultilevel"/>
    <w:tmpl w:val="6ABAE8AE"/>
    <w:lvl w:ilvl="0" w:tplc="1B9CB4E4">
      <w:start w:val="1"/>
      <w:numFmt w:val="decimal"/>
      <w:lvlText w:val="%1."/>
      <w:lvlJc w:val="left"/>
      <w:pPr>
        <w:ind w:left="162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FF8E7818">
      <w:numFmt w:val="bullet"/>
      <w:lvlText w:val="•"/>
      <w:lvlJc w:val="left"/>
      <w:pPr>
        <w:ind w:left="2548" w:hanging="300"/>
      </w:pPr>
      <w:rPr>
        <w:rFonts w:hint="default"/>
        <w:lang w:val="ru-RU" w:eastAsia="en-US" w:bidi="ar-SA"/>
      </w:rPr>
    </w:lvl>
    <w:lvl w:ilvl="2" w:tplc="D26C22F0">
      <w:numFmt w:val="bullet"/>
      <w:lvlText w:val="•"/>
      <w:lvlJc w:val="left"/>
      <w:pPr>
        <w:ind w:left="3477" w:hanging="300"/>
      </w:pPr>
      <w:rPr>
        <w:rFonts w:hint="default"/>
        <w:lang w:val="ru-RU" w:eastAsia="en-US" w:bidi="ar-SA"/>
      </w:rPr>
    </w:lvl>
    <w:lvl w:ilvl="3" w:tplc="DDE2A8EE">
      <w:numFmt w:val="bullet"/>
      <w:lvlText w:val="•"/>
      <w:lvlJc w:val="left"/>
      <w:pPr>
        <w:ind w:left="4406" w:hanging="300"/>
      </w:pPr>
      <w:rPr>
        <w:rFonts w:hint="default"/>
        <w:lang w:val="ru-RU" w:eastAsia="en-US" w:bidi="ar-SA"/>
      </w:rPr>
    </w:lvl>
    <w:lvl w:ilvl="4" w:tplc="33884348">
      <w:numFmt w:val="bullet"/>
      <w:lvlText w:val="•"/>
      <w:lvlJc w:val="left"/>
      <w:pPr>
        <w:ind w:left="5335" w:hanging="300"/>
      </w:pPr>
      <w:rPr>
        <w:rFonts w:hint="default"/>
        <w:lang w:val="ru-RU" w:eastAsia="en-US" w:bidi="ar-SA"/>
      </w:rPr>
    </w:lvl>
    <w:lvl w:ilvl="5" w:tplc="87EE55A8">
      <w:numFmt w:val="bullet"/>
      <w:lvlText w:val="•"/>
      <w:lvlJc w:val="left"/>
      <w:pPr>
        <w:ind w:left="6264" w:hanging="300"/>
      </w:pPr>
      <w:rPr>
        <w:rFonts w:hint="default"/>
        <w:lang w:val="ru-RU" w:eastAsia="en-US" w:bidi="ar-SA"/>
      </w:rPr>
    </w:lvl>
    <w:lvl w:ilvl="6" w:tplc="6C70661C">
      <w:numFmt w:val="bullet"/>
      <w:lvlText w:val="•"/>
      <w:lvlJc w:val="left"/>
      <w:pPr>
        <w:ind w:left="7193" w:hanging="300"/>
      </w:pPr>
      <w:rPr>
        <w:rFonts w:hint="default"/>
        <w:lang w:val="ru-RU" w:eastAsia="en-US" w:bidi="ar-SA"/>
      </w:rPr>
    </w:lvl>
    <w:lvl w:ilvl="7" w:tplc="D4822666">
      <w:numFmt w:val="bullet"/>
      <w:lvlText w:val="•"/>
      <w:lvlJc w:val="left"/>
      <w:pPr>
        <w:ind w:left="8122" w:hanging="300"/>
      </w:pPr>
      <w:rPr>
        <w:rFonts w:hint="default"/>
        <w:lang w:val="ru-RU" w:eastAsia="en-US" w:bidi="ar-SA"/>
      </w:rPr>
    </w:lvl>
    <w:lvl w:ilvl="8" w:tplc="8F6A6524">
      <w:numFmt w:val="bullet"/>
      <w:lvlText w:val="•"/>
      <w:lvlJc w:val="left"/>
      <w:pPr>
        <w:ind w:left="9051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08"/>
    <w:rsid w:val="000340B5"/>
    <w:rsid w:val="000F45EE"/>
    <w:rsid w:val="00133284"/>
    <w:rsid w:val="001B6C8F"/>
    <w:rsid w:val="00224261"/>
    <w:rsid w:val="00253567"/>
    <w:rsid w:val="0027456E"/>
    <w:rsid w:val="002870DC"/>
    <w:rsid w:val="002C222F"/>
    <w:rsid w:val="00321CF8"/>
    <w:rsid w:val="00347DFF"/>
    <w:rsid w:val="00390078"/>
    <w:rsid w:val="003C372B"/>
    <w:rsid w:val="004941C9"/>
    <w:rsid w:val="005204D2"/>
    <w:rsid w:val="00613BED"/>
    <w:rsid w:val="006703D7"/>
    <w:rsid w:val="006A0ECA"/>
    <w:rsid w:val="006D0A48"/>
    <w:rsid w:val="00720308"/>
    <w:rsid w:val="0072220B"/>
    <w:rsid w:val="00755503"/>
    <w:rsid w:val="00797C12"/>
    <w:rsid w:val="007B754E"/>
    <w:rsid w:val="00833616"/>
    <w:rsid w:val="008452F8"/>
    <w:rsid w:val="008C319A"/>
    <w:rsid w:val="008F17B8"/>
    <w:rsid w:val="008F2399"/>
    <w:rsid w:val="00935423"/>
    <w:rsid w:val="009A41F6"/>
    <w:rsid w:val="00A02541"/>
    <w:rsid w:val="00A413DF"/>
    <w:rsid w:val="00A7780C"/>
    <w:rsid w:val="00AD380D"/>
    <w:rsid w:val="00B31FE4"/>
    <w:rsid w:val="00CC5960"/>
    <w:rsid w:val="00CD1FF3"/>
    <w:rsid w:val="00D13723"/>
    <w:rsid w:val="00D833D8"/>
    <w:rsid w:val="00D9016B"/>
    <w:rsid w:val="00D91FB9"/>
    <w:rsid w:val="00DD6059"/>
    <w:rsid w:val="00DE40E5"/>
    <w:rsid w:val="00FD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C5AD"/>
  <w15:docId w15:val="{EA6B8939-4270-4BE8-B8FC-0A6DE86B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DD6059"/>
    <w:pPr>
      <w:widowControl w:val="0"/>
      <w:autoSpaceDE w:val="0"/>
      <w:autoSpaceDN w:val="0"/>
      <w:ind w:left="195" w:right="347"/>
      <w:jc w:val="center"/>
      <w:outlineLvl w:val="0"/>
    </w:pPr>
    <w:rPr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DD6059"/>
    <w:pPr>
      <w:widowControl w:val="0"/>
      <w:autoSpaceDE w:val="0"/>
      <w:autoSpaceDN w:val="0"/>
      <w:ind w:left="116" w:right="347"/>
      <w:jc w:val="center"/>
      <w:outlineLvl w:val="1"/>
    </w:pPr>
    <w:rPr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DD6059"/>
    <w:pPr>
      <w:widowControl w:val="0"/>
      <w:autoSpaceDE w:val="0"/>
      <w:autoSpaceDN w:val="0"/>
      <w:ind w:left="311"/>
      <w:outlineLvl w:val="2"/>
    </w:pPr>
    <w:rPr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0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00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900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00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D6059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DD6059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DD6059"/>
    <w:rPr>
      <w:rFonts w:ascii="Times New Roman" w:eastAsia="Times New Roman" w:hAnsi="Times New Roman" w:cs="Times New Roman"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DD60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DD6059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D605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DD6059"/>
    <w:pPr>
      <w:widowControl w:val="0"/>
      <w:autoSpaceDE w:val="0"/>
      <w:autoSpaceDN w:val="0"/>
      <w:ind w:left="1587" w:hanging="303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D605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D6059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DD6059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D9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9016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703D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727">
    <w:name w:val="Основной текст (7)27"/>
    <w:uiPriority w:val="99"/>
    <w:rsid w:val="008452F8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uiPriority w:val="99"/>
    <w:rsid w:val="008452F8"/>
    <w:rPr>
      <w:rFonts w:ascii="Times New Roman" w:hAnsi="Times New Roman"/>
      <w:i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9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Phenomm</cp:lastModifiedBy>
  <cp:revision>16</cp:revision>
  <cp:lastPrinted>2025-10-03T08:07:00Z</cp:lastPrinted>
  <dcterms:created xsi:type="dcterms:W3CDTF">2025-09-22T03:18:00Z</dcterms:created>
  <dcterms:modified xsi:type="dcterms:W3CDTF">2025-10-03T08:20:00Z</dcterms:modified>
</cp:coreProperties>
</file>